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5" w:rsidRPr="00BB3215" w:rsidRDefault="00BB3215" w:rsidP="00BB3215">
      <w:pPr>
        <w:pStyle w:val="NormalWeb"/>
        <w:spacing w:after="1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BÀI TẬP BỔ TRỢ LỊCH SỬ TUẦN 26</w:t>
      </w:r>
    </w:p>
    <w:p w:rsidR="000C0C90" w:rsidRPr="00BB3215" w:rsidRDefault="000C0C90" w:rsidP="000C0C90">
      <w:pPr>
        <w:pStyle w:val="NormalWeb"/>
        <w:spacing w:after="150"/>
        <w:jc w:val="both"/>
        <w:rPr>
          <w:rFonts w:eastAsia="Times New Roman"/>
          <w:color w:val="000000"/>
          <w:sz w:val="28"/>
          <w:szCs w:val="28"/>
        </w:rPr>
      </w:pPr>
      <w:r w:rsidRPr="00BB3215">
        <w:rPr>
          <w:b/>
          <w:sz w:val="28"/>
          <w:szCs w:val="28"/>
        </w:rPr>
        <w:t>Câu 1:</w:t>
      </w:r>
      <w:r w:rsidRPr="00BB3215">
        <w:rPr>
          <w:sz w:val="28"/>
          <w:szCs w:val="28"/>
        </w:rPr>
        <w:t xml:space="preserve"> </w:t>
      </w:r>
      <w:r w:rsidRPr="00BB3215">
        <w:rPr>
          <w:rFonts w:eastAsia="Times New Roman"/>
          <w:bCs/>
          <w:color w:val="000000"/>
          <w:sz w:val="28"/>
          <w:szCs w:val="28"/>
        </w:rPr>
        <w:t xml:space="preserve">Hình dưới đây gợi cho em nhớ về sự kiện lịch sử nào diễn ra vào cuối năm 1972? </w:t>
      </w:r>
      <w:proofErr w:type="gramStart"/>
      <w:r w:rsidRPr="00BB3215">
        <w:rPr>
          <w:rFonts w:eastAsia="Times New Roman"/>
          <w:bCs/>
          <w:color w:val="000000"/>
          <w:sz w:val="28"/>
          <w:szCs w:val="28"/>
        </w:rPr>
        <w:t>Sự kiện đó bắt đầu và kết thúc vào thời gian nào?</w:t>
      </w:r>
      <w:proofErr w:type="gramEnd"/>
    </w:p>
    <w:p w:rsidR="000C0C90" w:rsidRPr="000C0C90" w:rsidRDefault="000C0C90" w:rsidP="000C0C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C9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2E8BCF1" wp14:editId="75A54449">
            <wp:extent cx="4362450" cy="2895600"/>
            <wp:effectExtent l="0" t="0" r="0" b="0"/>
            <wp:docPr id="1" name="Picture 1" descr="https://img.sachbaitap.net/picture/2018/1003/hinh-173-vbt-lich-su-5-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sachbaitap.net/picture/2018/1003/hinh-173-vbt-lich-su-5-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C90" w:rsidRPr="000C0C90" w:rsidRDefault="000C0C90" w:rsidP="000C0C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C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Máy bay B52 của Mĩ</w:t>
      </w:r>
    </w:p>
    <w:p w:rsidR="00F75C06" w:rsidRPr="00F75C06" w:rsidRDefault="00F75C06" w:rsidP="00F7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3215" w:rsidRPr="00BB3215" w:rsidRDefault="00BB3215" w:rsidP="00BB3215">
      <w:pPr>
        <w:pStyle w:val="NormalWeb"/>
        <w:spacing w:after="150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  <w:r w:rsidRPr="00BB3215">
        <w:rPr>
          <w:rFonts w:eastAsia="Times New Roman"/>
          <w:b/>
          <w:color w:val="000000"/>
          <w:sz w:val="28"/>
          <w:szCs w:val="28"/>
        </w:rPr>
        <w:t>Câu 2:</w:t>
      </w:r>
      <w:r w:rsidRPr="00BB3215">
        <w:rPr>
          <w:rFonts w:eastAsia="Times New Roman"/>
          <w:color w:val="000000"/>
          <w:sz w:val="28"/>
          <w:szCs w:val="28"/>
        </w:rPr>
        <w:t xml:space="preserve"> </w:t>
      </w:r>
      <w:r w:rsidRPr="00BB3215">
        <w:rPr>
          <w:rFonts w:eastAsia="Times New Roman"/>
          <w:bCs/>
          <w:color w:val="000000"/>
          <w:sz w:val="28"/>
          <w:szCs w:val="28"/>
        </w:rPr>
        <w:t>Hoàn thành bảng sau: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6917"/>
      </w:tblGrid>
      <w:tr w:rsidR="00BB3215" w:rsidRPr="00BB3215" w:rsidTr="00BB321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 thắng lợi của quân và dân Hà Nội</w:t>
            </w:r>
          </w:p>
        </w:tc>
      </w:tr>
      <w:tr w:rsidR="00BB3215" w:rsidRPr="00BB3215" w:rsidTr="00BB321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Đêm 20 rạng sáng 21-12-1972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B3215" w:rsidRPr="00BB3215" w:rsidTr="00BB321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26-12-1972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B3215" w:rsidRPr="00BB3215" w:rsidTr="00BB321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29-12-1972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B3215" w:rsidRPr="00BB3215" w:rsidTr="00BB3215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30-12-1972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215" w:rsidRPr="00BB3215" w:rsidRDefault="00BB3215" w:rsidP="00BB3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3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B3215" w:rsidRDefault="00BB3215" w:rsidP="00BB3215">
      <w:pPr>
        <w:pStyle w:val="NormalWeb"/>
        <w:spacing w:after="150"/>
        <w:jc w:val="both"/>
        <w:rPr>
          <w:rFonts w:eastAsia="Times New Roman"/>
          <w:color w:val="000000"/>
          <w:sz w:val="28"/>
          <w:szCs w:val="28"/>
        </w:rPr>
      </w:pPr>
    </w:p>
    <w:p w:rsidR="00BB3215" w:rsidRPr="00BB3215" w:rsidRDefault="00BB3215" w:rsidP="00BB3215">
      <w:pPr>
        <w:pStyle w:val="NormalWeb"/>
        <w:spacing w:after="150"/>
        <w:jc w:val="both"/>
        <w:rPr>
          <w:rFonts w:eastAsia="Times New Roman"/>
          <w:color w:val="000000"/>
          <w:sz w:val="28"/>
          <w:szCs w:val="28"/>
        </w:rPr>
      </w:pPr>
      <w:r w:rsidRPr="00BB3215">
        <w:rPr>
          <w:rFonts w:eastAsia="Times New Roman"/>
          <w:b/>
          <w:color w:val="000000"/>
          <w:sz w:val="28"/>
          <w:szCs w:val="28"/>
        </w:rPr>
        <w:t xml:space="preserve">Câu3: </w:t>
      </w:r>
      <w:r w:rsidR="000C0C90" w:rsidRPr="00BB3215">
        <w:rPr>
          <w:rFonts w:eastAsia="Times New Roman"/>
          <w:b/>
          <w:color w:val="000000"/>
          <w:sz w:val="28"/>
          <w:szCs w:val="28"/>
        </w:rPr>
        <w:br/>
      </w:r>
      <w:r w:rsidRPr="00BB3215">
        <w:rPr>
          <w:rFonts w:eastAsia="Times New Roman"/>
          <w:bCs/>
          <w:color w:val="000000"/>
          <w:sz w:val="28"/>
          <w:szCs w:val="28"/>
        </w:rPr>
        <w:t>Hình dưới đây gợi cho em suy nghĩ gì?</w:t>
      </w:r>
    </w:p>
    <w:p w:rsidR="00BB3215" w:rsidRPr="00BB3215" w:rsidRDefault="00BB3215" w:rsidP="00BB32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21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039A372" wp14:editId="1E404114">
            <wp:extent cx="4486275" cy="2638425"/>
            <wp:effectExtent l="0" t="0" r="9525" b="9525"/>
            <wp:docPr id="2" name="Picture 2" descr="https://img.sachbaitap.net/picture/2018/1004/hinh-175-vbt-lich-su-5-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sachbaitap.net/picture/2018/1004/hinh-175-vbt-lich-su-5-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15" w:rsidRPr="00F75C06" w:rsidRDefault="00F75C06" w:rsidP="00F7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32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3215" w:rsidRPr="00BB32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3215" w:rsidRPr="00BB3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4:</w:t>
      </w:r>
      <w:r w:rsidR="00BB3215" w:rsidRPr="00BB3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215" w:rsidRPr="00BB32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 sao chiến thắng của quân và dân ta trong 12 ngày đêm cuối năm 1972 ở Hà Nội và các thành phố khác được gọi là chiến thắng “Điện Biên Phủ trên không”?</w:t>
      </w:r>
    </w:p>
    <w:p w:rsidR="00D00D04" w:rsidRPr="00BB3215" w:rsidRDefault="00F75C06" w:rsidP="00BB3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3215" w:rsidRPr="00BB32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D00D04" w:rsidRPr="00BB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0"/>
    <w:rsid w:val="000C0C90"/>
    <w:rsid w:val="00BB3215"/>
    <w:rsid w:val="00BF4D37"/>
    <w:rsid w:val="00D00D04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C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C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2</cp:revision>
  <dcterms:created xsi:type="dcterms:W3CDTF">2020-04-15T07:44:00Z</dcterms:created>
  <dcterms:modified xsi:type="dcterms:W3CDTF">2020-04-15T08:18:00Z</dcterms:modified>
</cp:coreProperties>
</file>